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44311A77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EE476A">
        <w:rPr>
          <w:rFonts w:ascii="Trebuchet MS" w:eastAsia="Times New Roman" w:hAnsi="Trebuchet MS" w:cs="Arial"/>
          <w:sz w:val="22"/>
          <w:szCs w:val="22"/>
        </w:rPr>
        <w:t>May 12, 2016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3CAADC01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EE476A">
        <w:rPr>
          <w:rFonts w:ascii="Trebuchet MS" w:eastAsia="Times New Roman" w:hAnsi="Trebuchet MS" w:cs="Arial"/>
          <w:sz w:val="22"/>
          <w:szCs w:val="22"/>
        </w:rPr>
        <w:t>Revision of Section 627, Preformed Plastic Pavement Marking</w:t>
      </w:r>
    </w:p>
    <w:p w14:paraId="498F0AF7" w14:textId="03C21BDE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Pr="002D6B33">
        <w:rPr>
          <w:color w:val="auto"/>
          <w:sz w:val="22"/>
          <w:szCs w:val="22"/>
        </w:rPr>
        <w:t xml:space="preserve">Revision of </w:t>
      </w:r>
      <w:r w:rsidR="00EE476A">
        <w:rPr>
          <w:color w:val="auto"/>
          <w:sz w:val="22"/>
          <w:szCs w:val="22"/>
        </w:rPr>
        <w:t>627, Preformed Plastic Pavement Marking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EE476A">
        <w:rPr>
          <w:color w:val="auto"/>
          <w:sz w:val="22"/>
          <w:szCs w:val="22"/>
        </w:rPr>
        <w:t>2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3A4E70FE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EE476A">
        <w:rPr>
          <w:color w:val="auto"/>
          <w:sz w:val="22"/>
          <w:szCs w:val="22"/>
        </w:rPr>
        <w:t>preformed plastic pavement marking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EE476A">
        <w:rPr>
          <w:color w:val="auto"/>
          <w:sz w:val="22"/>
          <w:szCs w:val="22"/>
        </w:rPr>
        <w:t>June 9, 2016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7B0A95A1" w:rsidR="00BD60DA" w:rsidRPr="002D6B33" w:rsidRDefault="0086424A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EE476A">
        <w:rPr>
          <w:rFonts w:ascii="Trebuchet MS" w:hAnsi="Trebuchet MS"/>
          <w:sz w:val="22"/>
          <w:szCs w:val="22"/>
        </w:rPr>
        <w:t xml:space="preserve">requires all preformed plastic </w:t>
      </w:r>
      <w:r w:rsidR="00F75122">
        <w:rPr>
          <w:rFonts w:ascii="Trebuchet MS" w:hAnsi="Trebuchet MS"/>
          <w:sz w:val="22"/>
          <w:szCs w:val="22"/>
        </w:rPr>
        <w:t xml:space="preserve">pavement marking to be inlaid.  It also requires that removal and application of preformed plastic marking used in wet-cutting operations be at the Contractor’s expense. </w:t>
      </w:r>
      <w:bookmarkStart w:id="0" w:name="_GoBack"/>
      <w:bookmarkEnd w:id="0"/>
      <w:r w:rsidR="00EE476A">
        <w:rPr>
          <w:rFonts w:ascii="Trebuchet MS" w:hAnsi="Trebuchet MS"/>
          <w:sz w:val="22"/>
          <w:szCs w:val="22"/>
        </w:rPr>
        <w:t xml:space="preserve">References </w:t>
      </w:r>
      <w:r w:rsidR="004F0C17">
        <w:rPr>
          <w:rFonts w:ascii="Trebuchet MS" w:hAnsi="Trebuchet MS"/>
          <w:sz w:val="22"/>
          <w:szCs w:val="22"/>
        </w:rPr>
        <w:t xml:space="preserve">to directly placed preform plastic pavement marking and associated </w:t>
      </w:r>
      <w:r w:rsidR="00F940F3">
        <w:rPr>
          <w:rFonts w:ascii="Trebuchet MS" w:hAnsi="Trebuchet MS"/>
          <w:sz w:val="22"/>
          <w:szCs w:val="22"/>
        </w:rPr>
        <w:t>pay items have</w:t>
      </w:r>
      <w:r w:rsidR="004F0C17">
        <w:rPr>
          <w:rFonts w:ascii="Trebuchet MS" w:hAnsi="Trebuchet MS"/>
          <w:sz w:val="22"/>
          <w:szCs w:val="22"/>
        </w:rPr>
        <w:t xml:space="preserve"> been removed.</w:t>
      </w:r>
      <w:r w:rsidR="00F75122">
        <w:rPr>
          <w:rFonts w:ascii="Trebuchet MS" w:hAnsi="Trebuchet MS"/>
          <w:sz w:val="22"/>
          <w:szCs w:val="22"/>
        </w:rPr>
        <w:t xml:space="preserve"> 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6938" w14:textId="77777777" w:rsidR="007220ED" w:rsidRDefault="007220ED" w:rsidP="00370CDA">
      <w:r>
        <w:separator/>
      </w:r>
    </w:p>
  </w:endnote>
  <w:endnote w:type="continuationSeparator" w:id="0">
    <w:p w14:paraId="28C8CA61" w14:textId="77777777" w:rsidR="007220ED" w:rsidRDefault="007220E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572C" w14:textId="77777777" w:rsidR="007220ED" w:rsidRDefault="007220ED" w:rsidP="00370CDA">
      <w:r>
        <w:separator/>
      </w:r>
    </w:p>
  </w:footnote>
  <w:footnote w:type="continuationSeparator" w:id="0">
    <w:p w14:paraId="509E385B" w14:textId="77777777" w:rsidR="007220ED" w:rsidRDefault="007220E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4537E"/>
    <w:rsid w:val="00283E9E"/>
    <w:rsid w:val="0028669C"/>
    <w:rsid w:val="002C1694"/>
    <w:rsid w:val="002D6B33"/>
    <w:rsid w:val="00370CDA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513F"/>
    <w:rsid w:val="00637C5D"/>
    <w:rsid w:val="00645762"/>
    <w:rsid w:val="00700833"/>
    <w:rsid w:val="007220ED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415DE"/>
    <w:rsid w:val="00B101C3"/>
    <w:rsid w:val="00B340AC"/>
    <w:rsid w:val="00B50893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E476A"/>
    <w:rsid w:val="00EF64A8"/>
    <w:rsid w:val="00F4270C"/>
    <w:rsid w:val="00F741A4"/>
    <w:rsid w:val="00F75122"/>
    <w:rsid w:val="00F940F3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2016-05-04T21:18:00Z</dcterms:created>
  <dcterms:modified xsi:type="dcterms:W3CDTF">2016-05-11T16:21:00Z</dcterms:modified>
</cp:coreProperties>
</file>